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B7" w:rsidRPr="00C9379F" w:rsidRDefault="00D86BB7" w:rsidP="00D86BB7">
      <w:pPr>
        <w:spacing w:line="240" w:lineRule="auto"/>
        <w:ind w:firstLine="0"/>
        <w:jc w:val="center"/>
        <w:rPr>
          <w:rFonts w:ascii="Comic Sans MS" w:hAnsi="Comic Sans MS"/>
          <w:sz w:val="28"/>
          <w:szCs w:val="28"/>
        </w:rPr>
      </w:pPr>
      <w:r w:rsidRPr="0077759A">
        <w:rPr>
          <w:rFonts w:ascii="Comic Sans MS" w:hAnsi="Comic Sans MS"/>
          <w:sz w:val="28"/>
          <w:szCs w:val="28"/>
        </w:rPr>
        <w:t xml:space="preserve">PRZYGOTOWANIE DO </w:t>
      </w:r>
      <w:r w:rsidRPr="00C9379F">
        <w:rPr>
          <w:rFonts w:ascii="Comic Sans MS" w:hAnsi="Comic Sans MS"/>
          <w:sz w:val="28"/>
          <w:szCs w:val="28"/>
        </w:rPr>
        <w:t xml:space="preserve">NAUKI </w:t>
      </w:r>
      <w:r w:rsidRPr="0077759A">
        <w:rPr>
          <w:rFonts w:ascii="Comic Sans MS" w:hAnsi="Comic Sans MS"/>
          <w:sz w:val="28"/>
          <w:szCs w:val="28"/>
        </w:rPr>
        <w:t>PISANIA</w:t>
      </w:r>
    </w:p>
    <w:p w:rsidR="00D86BB7" w:rsidRDefault="00D86BB7" w:rsidP="00D86BB7">
      <w:pPr>
        <w:spacing w:line="240" w:lineRule="auto"/>
        <w:ind w:firstLine="0"/>
        <w:jc w:val="left"/>
        <w:rPr>
          <w:rFonts w:ascii="Comic Sans MS" w:hAnsi="Comic Sans MS"/>
          <w:b/>
          <w:sz w:val="20"/>
          <w:szCs w:val="20"/>
        </w:rPr>
      </w:pPr>
    </w:p>
    <w:p w:rsidR="00D86BB7" w:rsidRDefault="00D86BB7" w:rsidP="00D86BB7">
      <w:pPr>
        <w:spacing w:line="240" w:lineRule="auto"/>
        <w:ind w:firstLine="227"/>
        <w:rPr>
          <w:rFonts w:ascii="Comic Sans MS" w:hAnsi="Comic Sans MS"/>
          <w:sz w:val="20"/>
          <w:szCs w:val="20"/>
        </w:rPr>
      </w:pPr>
      <w:r w:rsidRPr="00D377E8">
        <w:rPr>
          <w:rFonts w:ascii="Comic Sans MS" w:hAnsi="Comic Sans MS"/>
          <w:sz w:val="20"/>
          <w:szCs w:val="20"/>
        </w:rPr>
        <w:t>Przygotowanie do nauki pisania jest procesem długofalowym obejmującym cały okres przedszkolny</w:t>
      </w:r>
      <w:r>
        <w:rPr>
          <w:rFonts w:ascii="Comic Sans MS" w:hAnsi="Comic Sans MS"/>
          <w:sz w:val="20"/>
          <w:szCs w:val="20"/>
        </w:rPr>
        <w:t>. Warto uświadomić sobie jakie działania i czynności podejmowane przez dziecko mają wpływ na jego przyszłe umiejętności w zakresie nauki pisania. W wielu z tych działań możemy dziecko aktywnie wspomóc:</w:t>
      </w:r>
    </w:p>
    <w:p w:rsidR="00D86BB7" w:rsidRDefault="00D86BB7" w:rsidP="00D86BB7">
      <w:pPr>
        <w:spacing w:before="120" w:line="240" w:lineRule="auto"/>
        <w:ind w:firstLine="0"/>
        <w:rPr>
          <w:rFonts w:ascii="Comic Sans MS" w:hAnsi="Comic Sans MS"/>
          <w:b/>
          <w:sz w:val="20"/>
          <w:szCs w:val="20"/>
        </w:rPr>
      </w:pPr>
      <w:r w:rsidRPr="00A912CE">
        <w:rPr>
          <w:rFonts w:ascii="Comic Sans MS" w:hAnsi="Comic Sans MS"/>
          <w:b/>
          <w:sz w:val="20"/>
          <w:szCs w:val="20"/>
        </w:rPr>
        <w:t>Ćwiczenie sprawności ruchowe</w:t>
      </w:r>
      <w:r>
        <w:rPr>
          <w:rFonts w:ascii="Comic Sans MS" w:hAnsi="Comic Sans MS"/>
          <w:b/>
          <w:sz w:val="20"/>
          <w:szCs w:val="20"/>
        </w:rPr>
        <w:t xml:space="preserve">j: </w:t>
      </w:r>
    </w:p>
    <w:p w:rsidR="00D86BB7" w:rsidRDefault="00D86BB7" w:rsidP="00D86BB7">
      <w:pPr>
        <w:numPr>
          <w:ilvl w:val="0"/>
          <w:numId w:val="4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A912CE">
        <w:rPr>
          <w:rFonts w:ascii="Comic Sans MS" w:hAnsi="Comic Sans MS"/>
          <w:sz w:val="20"/>
          <w:szCs w:val="20"/>
        </w:rPr>
        <w:t>Bieganie</w:t>
      </w:r>
      <w:r>
        <w:rPr>
          <w:rFonts w:ascii="Comic Sans MS" w:hAnsi="Comic Sans MS"/>
          <w:sz w:val="20"/>
          <w:szCs w:val="20"/>
        </w:rPr>
        <w:t>,</w:t>
      </w:r>
      <w:r w:rsidRPr="00A912C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skakanie, </w:t>
      </w:r>
      <w:r w:rsidRPr="00A912CE">
        <w:rPr>
          <w:rFonts w:ascii="Comic Sans MS" w:hAnsi="Comic Sans MS"/>
          <w:sz w:val="20"/>
          <w:szCs w:val="20"/>
        </w:rPr>
        <w:t>wspinanie się</w:t>
      </w:r>
      <w:r>
        <w:rPr>
          <w:rFonts w:ascii="Comic Sans MS" w:hAnsi="Comic Sans MS"/>
          <w:sz w:val="20"/>
          <w:szCs w:val="20"/>
        </w:rPr>
        <w:t>, chodzenie na czworakach, rzucanie i chwytanie, pchanie              i ciągnięcie, toczenie, podbijanie (np. balonów) oraz wszelka inna aktywność ruchowa.</w:t>
      </w:r>
      <w:r w:rsidRPr="00081B2D">
        <w:rPr>
          <w:rFonts w:ascii="Comic Sans MS" w:hAnsi="Comic Sans MS"/>
          <w:sz w:val="20"/>
          <w:szCs w:val="20"/>
        </w:rPr>
        <w:t xml:space="preserve"> </w:t>
      </w:r>
    </w:p>
    <w:p w:rsidR="00D86BB7" w:rsidRDefault="00D86BB7" w:rsidP="00D86BB7">
      <w:pPr>
        <w:numPr>
          <w:ilvl w:val="0"/>
          <w:numId w:val="4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081B2D">
        <w:rPr>
          <w:rFonts w:ascii="Comic Sans MS" w:hAnsi="Comic Sans MS"/>
          <w:sz w:val="20"/>
          <w:szCs w:val="20"/>
        </w:rPr>
        <w:t>Zabawy w piaskownicy: kopanie łopatką, przesypywanie, formowanie bab</w:t>
      </w:r>
      <w:r>
        <w:rPr>
          <w:rFonts w:ascii="Comic Sans MS" w:hAnsi="Comic Sans MS"/>
          <w:sz w:val="20"/>
          <w:szCs w:val="20"/>
        </w:rPr>
        <w:t>, (w zimie – lepienie bałwanów, kulek śniegowych)</w:t>
      </w:r>
    </w:p>
    <w:p w:rsidR="00D86BB7" w:rsidRDefault="00D86BB7" w:rsidP="00D86BB7">
      <w:pPr>
        <w:numPr>
          <w:ilvl w:val="0"/>
          <w:numId w:val="4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Zabawy na placu zabaw: na drabinkach, przeplotniach</w:t>
      </w:r>
    </w:p>
    <w:p w:rsidR="00D86BB7" w:rsidRPr="00081B2D" w:rsidRDefault="00D86BB7" w:rsidP="00D86BB7">
      <w:pPr>
        <w:numPr>
          <w:ilvl w:val="0"/>
          <w:numId w:val="4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081B2D">
        <w:rPr>
          <w:rFonts w:ascii="Comic Sans MS" w:hAnsi="Comic Sans MS"/>
          <w:sz w:val="20"/>
          <w:szCs w:val="20"/>
        </w:rPr>
        <w:t>Nabieranie sprawności w czynnościach samoobsługowych: samodzielne jedzenie, mycie się, czesanie, przebieranie się. Dzieci wyręczane w samoobsłudze przez dorosłych mogą mieć trudności z koordynacją pracy rąk.</w:t>
      </w:r>
    </w:p>
    <w:p w:rsidR="00D86BB7" w:rsidRPr="0077759A" w:rsidRDefault="00D86BB7" w:rsidP="00D86BB7">
      <w:pPr>
        <w:spacing w:before="120" w:line="240" w:lineRule="auto"/>
        <w:ind w:firstLine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Ćwiczenie</w:t>
      </w:r>
      <w:r w:rsidRPr="0077759A">
        <w:rPr>
          <w:rFonts w:ascii="Comic Sans MS" w:hAnsi="Comic Sans MS"/>
          <w:b/>
          <w:sz w:val="20"/>
          <w:szCs w:val="20"/>
        </w:rPr>
        <w:t xml:space="preserve"> orientacji przestrzennej:</w:t>
      </w:r>
    </w:p>
    <w:p w:rsidR="00D86BB7" w:rsidRPr="0077759A" w:rsidRDefault="00D86BB7" w:rsidP="00D86BB7">
      <w:pPr>
        <w:numPr>
          <w:ilvl w:val="0"/>
          <w:numId w:val="5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>Określanie położenia przedmiotów w przestrzeni – pojęcia: na, nad, pod, przed, za, pomiędzy,</w:t>
      </w:r>
      <w:r>
        <w:rPr>
          <w:rFonts w:ascii="Comic Sans MS" w:hAnsi="Comic Sans MS"/>
          <w:sz w:val="20"/>
          <w:szCs w:val="20"/>
        </w:rPr>
        <w:t xml:space="preserve">        </w:t>
      </w:r>
      <w:r w:rsidRPr="0077759A">
        <w:rPr>
          <w:rFonts w:ascii="Comic Sans MS" w:hAnsi="Comic Sans MS"/>
          <w:sz w:val="20"/>
          <w:szCs w:val="20"/>
        </w:rPr>
        <w:t xml:space="preserve"> z przodu, z tyłu, wysoko, nisko</w:t>
      </w:r>
      <w:r>
        <w:rPr>
          <w:rFonts w:ascii="Comic Sans MS" w:hAnsi="Comic Sans MS"/>
          <w:sz w:val="20"/>
          <w:szCs w:val="20"/>
        </w:rPr>
        <w:t xml:space="preserve"> (np. zabawa „Połóż misia tam, gdzie ci powiem</w:t>
      </w:r>
      <w:r w:rsidRPr="0077759A">
        <w:rPr>
          <w:rFonts w:ascii="Comic Sans MS" w:hAnsi="Comic Sans MS"/>
          <w:sz w:val="20"/>
          <w:szCs w:val="20"/>
        </w:rPr>
        <w:t>”</w:t>
      </w:r>
      <w:r>
        <w:rPr>
          <w:rFonts w:ascii="Comic Sans MS" w:hAnsi="Comic Sans MS"/>
          <w:sz w:val="20"/>
          <w:szCs w:val="20"/>
        </w:rPr>
        <w:t>, wchodzenie pod stół, na krzesło, za fotel, itp.</w:t>
      </w:r>
      <w:r w:rsidRPr="0077759A">
        <w:rPr>
          <w:rFonts w:ascii="Comic Sans MS" w:hAnsi="Comic Sans MS"/>
          <w:sz w:val="20"/>
          <w:szCs w:val="20"/>
        </w:rPr>
        <w:t>)</w:t>
      </w:r>
    </w:p>
    <w:p w:rsidR="00D86BB7" w:rsidRPr="0077759A" w:rsidRDefault="00D86BB7" w:rsidP="00D86BB7">
      <w:pPr>
        <w:numPr>
          <w:ilvl w:val="0"/>
          <w:numId w:val="5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>Określanie kierunków – pojęcia: do góry, na dół, w przód, w tył, w bok, (np. zabawa „Rzuć piłeczkę…</w:t>
      </w:r>
      <w:r>
        <w:rPr>
          <w:rFonts w:ascii="Comic Sans MS" w:hAnsi="Comic Sans MS"/>
          <w:sz w:val="20"/>
          <w:szCs w:val="20"/>
        </w:rPr>
        <w:t>”, prowadzenie dziecka z zawiązanymi oczami: „idź dwa kroki w przód, troszkę w prawo, sięgnij w górę, wyżej...</w:t>
      </w:r>
      <w:r w:rsidRPr="0077759A">
        <w:rPr>
          <w:rFonts w:ascii="Comic Sans MS" w:hAnsi="Comic Sans MS"/>
          <w:sz w:val="20"/>
          <w:szCs w:val="20"/>
        </w:rPr>
        <w:t xml:space="preserve">). Dziecko poniżej 6 lat będzie miało trudności z określeniem prawej i lewej strony, </w:t>
      </w:r>
      <w:r>
        <w:rPr>
          <w:rFonts w:ascii="Comic Sans MS" w:hAnsi="Comic Sans MS"/>
          <w:sz w:val="20"/>
          <w:szCs w:val="20"/>
        </w:rPr>
        <w:t xml:space="preserve">trzeba więc podpowiadać (np. w prawo, czyli w stronę okna) lub zaznaczyć prawą stronę np. opaską na rękę; </w:t>
      </w:r>
      <w:r w:rsidRPr="0077759A">
        <w:rPr>
          <w:rFonts w:ascii="Comic Sans MS" w:hAnsi="Comic Sans MS"/>
          <w:sz w:val="20"/>
          <w:szCs w:val="20"/>
        </w:rPr>
        <w:t>im więcej ćwiczeń</w:t>
      </w:r>
      <w:r>
        <w:rPr>
          <w:rFonts w:ascii="Comic Sans MS" w:hAnsi="Comic Sans MS"/>
          <w:sz w:val="20"/>
          <w:szCs w:val="20"/>
        </w:rPr>
        <w:t>,</w:t>
      </w:r>
      <w:r w:rsidRPr="0077759A">
        <w:rPr>
          <w:rFonts w:ascii="Comic Sans MS" w:hAnsi="Comic Sans MS"/>
          <w:sz w:val="20"/>
          <w:szCs w:val="20"/>
        </w:rPr>
        <w:t xml:space="preserve"> tym lepiej</w:t>
      </w:r>
      <w:r>
        <w:rPr>
          <w:rFonts w:ascii="Comic Sans MS" w:hAnsi="Comic Sans MS"/>
          <w:sz w:val="20"/>
          <w:szCs w:val="20"/>
        </w:rPr>
        <w:t>.</w:t>
      </w:r>
    </w:p>
    <w:p w:rsidR="00D86BB7" w:rsidRDefault="00D86BB7" w:rsidP="00D86BB7">
      <w:pPr>
        <w:numPr>
          <w:ilvl w:val="0"/>
          <w:numId w:val="5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Budowanie konstrukcji</w:t>
      </w:r>
      <w:r w:rsidRPr="0077759A">
        <w:rPr>
          <w:rFonts w:ascii="Comic Sans MS" w:hAnsi="Comic Sans MS"/>
          <w:sz w:val="20"/>
          <w:szCs w:val="20"/>
        </w:rPr>
        <w:t xml:space="preserve"> z klocków, </w:t>
      </w:r>
      <w:r>
        <w:rPr>
          <w:rFonts w:ascii="Comic Sans MS" w:hAnsi="Comic Sans MS"/>
          <w:sz w:val="20"/>
          <w:szCs w:val="20"/>
        </w:rPr>
        <w:t>pudeł i innych materiałów (sznurków, kamieni, butelek),</w:t>
      </w:r>
    </w:p>
    <w:p w:rsidR="00D86BB7" w:rsidRDefault="00D86BB7" w:rsidP="00D86BB7">
      <w:pPr>
        <w:numPr>
          <w:ilvl w:val="0"/>
          <w:numId w:val="5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U</w:t>
      </w:r>
      <w:r w:rsidRPr="0077759A">
        <w:rPr>
          <w:rFonts w:ascii="Comic Sans MS" w:hAnsi="Comic Sans MS"/>
          <w:sz w:val="20"/>
          <w:szCs w:val="20"/>
        </w:rPr>
        <w:t xml:space="preserve">kładanie przestrzennych kompozycji, np. bukietu, </w:t>
      </w:r>
      <w:r>
        <w:rPr>
          <w:rFonts w:ascii="Comic Sans MS" w:hAnsi="Comic Sans MS"/>
          <w:sz w:val="20"/>
          <w:szCs w:val="20"/>
        </w:rPr>
        <w:t xml:space="preserve">nakrywanie do stołu, układanie przedmiotów na półkach. </w:t>
      </w:r>
    </w:p>
    <w:p w:rsidR="00D86BB7" w:rsidRPr="0077759A" w:rsidRDefault="00D86BB7" w:rsidP="00D86BB7">
      <w:pPr>
        <w:spacing w:before="120" w:line="240" w:lineRule="auto"/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Ćwiczenie sprawności</w:t>
      </w:r>
      <w:r w:rsidRPr="0077759A">
        <w:rPr>
          <w:rFonts w:ascii="Comic Sans MS" w:hAnsi="Comic Sans MS"/>
          <w:b/>
          <w:sz w:val="20"/>
          <w:szCs w:val="20"/>
        </w:rPr>
        <w:t xml:space="preserve"> manualne</w:t>
      </w:r>
      <w:r>
        <w:rPr>
          <w:rFonts w:ascii="Comic Sans MS" w:hAnsi="Comic Sans MS"/>
          <w:b/>
          <w:sz w:val="20"/>
          <w:szCs w:val="20"/>
        </w:rPr>
        <w:t>j</w:t>
      </w:r>
      <w:r w:rsidRPr="0077759A">
        <w:rPr>
          <w:rFonts w:ascii="Comic Sans MS" w:hAnsi="Comic Sans MS"/>
          <w:b/>
          <w:sz w:val="20"/>
          <w:szCs w:val="20"/>
        </w:rPr>
        <w:t>:</w:t>
      </w:r>
    </w:p>
    <w:p w:rsidR="00D86BB7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Rysowanie kredkami</w:t>
      </w:r>
      <w:r w:rsidRPr="0077759A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 xml:space="preserve">ołówkiem, pisakami, długopisami, </w:t>
      </w:r>
      <w:r w:rsidRPr="0077759A">
        <w:rPr>
          <w:rFonts w:ascii="Comic Sans MS" w:hAnsi="Comic Sans MS"/>
          <w:sz w:val="20"/>
          <w:szCs w:val="20"/>
        </w:rPr>
        <w:t>patykiem np. po piasku, malowanie farbami</w:t>
      </w:r>
      <w:r>
        <w:rPr>
          <w:rFonts w:ascii="Comic Sans MS" w:hAnsi="Comic Sans MS"/>
          <w:sz w:val="20"/>
          <w:szCs w:val="20"/>
        </w:rPr>
        <w:t xml:space="preserve"> za pomocą pędzla lub palców, kolorowanie obrazków, </w:t>
      </w:r>
    </w:p>
    <w:p w:rsidR="00D86BB7" w:rsidRPr="0077759A" w:rsidRDefault="00D86BB7" w:rsidP="00D86BB7">
      <w:pPr>
        <w:numPr>
          <w:ilvl w:val="0"/>
          <w:numId w:val="3"/>
        </w:numPr>
        <w:spacing w:line="240" w:lineRule="auto"/>
        <w:ind w:left="56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>prawidłowy chwyt kredki</w:t>
      </w:r>
      <w:r>
        <w:rPr>
          <w:rFonts w:ascii="Comic Sans MS" w:hAnsi="Comic Sans MS"/>
          <w:sz w:val="20"/>
          <w:szCs w:val="20"/>
        </w:rPr>
        <w:t xml:space="preserve"> </w:t>
      </w:r>
      <w:r w:rsidRPr="0077759A">
        <w:rPr>
          <w:rFonts w:ascii="Comic Sans MS" w:hAnsi="Comic Sans MS"/>
          <w:sz w:val="20"/>
          <w:szCs w:val="20"/>
        </w:rPr>
        <w:t xml:space="preserve">– w dwóch palcach, </w:t>
      </w:r>
      <w:r>
        <w:rPr>
          <w:rFonts w:ascii="Comic Sans MS" w:hAnsi="Comic Sans MS"/>
          <w:sz w:val="20"/>
          <w:szCs w:val="20"/>
        </w:rPr>
        <w:t>trzeci podpiera</w:t>
      </w:r>
      <w:r w:rsidRPr="0077759A">
        <w:rPr>
          <w:rFonts w:ascii="Comic Sans MS" w:hAnsi="Comic Sans MS"/>
          <w:sz w:val="20"/>
          <w:szCs w:val="20"/>
        </w:rPr>
        <w:t>,</w:t>
      </w:r>
    </w:p>
    <w:p w:rsidR="00D86BB7" w:rsidRPr="0077759A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>Lepienie z plasteliny, ciasta, masy solnej, wylepianie plasteliną narysowanych konturów,</w:t>
      </w:r>
    </w:p>
    <w:p w:rsidR="00D86BB7" w:rsidRPr="0077759A" w:rsidRDefault="00D86BB7" w:rsidP="00D86BB7">
      <w:pPr>
        <w:numPr>
          <w:ilvl w:val="0"/>
          <w:numId w:val="2"/>
        </w:numPr>
        <w:spacing w:line="240" w:lineRule="auto"/>
        <w:ind w:left="453" w:hanging="113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 xml:space="preserve">przepis na masę solną: ½ szklanki mąki, ½ szklanki soli, woda – zagnieść </w:t>
      </w:r>
      <w:r>
        <w:rPr>
          <w:rFonts w:ascii="Comic Sans MS" w:hAnsi="Comic Sans MS"/>
          <w:sz w:val="20"/>
          <w:szCs w:val="20"/>
        </w:rPr>
        <w:t xml:space="preserve">gęste ciasto, </w:t>
      </w:r>
      <w:r w:rsidRPr="0077759A">
        <w:rPr>
          <w:rFonts w:ascii="Comic Sans MS" w:hAnsi="Comic Sans MS"/>
          <w:sz w:val="20"/>
          <w:szCs w:val="20"/>
        </w:rPr>
        <w:t>po ulepieniu pozostawić do wyschnięcia, większe elementy można wysuszyć w lekko nagrzanym piekarniku</w:t>
      </w:r>
      <w:r>
        <w:rPr>
          <w:rFonts w:ascii="Comic Sans MS" w:hAnsi="Comic Sans MS"/>
          <w:sz w:val="20"/>
          <w:szCs w:val="20"/>
        </w:rPr>
        <w:t>, do masy można dodać farby plakatowej lub pomalować po wyschnięciu</w:t>
      </w:r>
    </w:p>
    <w:p w:rsidR="00D86BB7" w:rsidRPr="0077759A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>Wycinanie, klejenie</w:t>
      </w:r>
      <w:r>
        <w:rPr>
          <w:rFonts w:ascii="Comic Sans MS" w:hAnsi="Comic Sans MS"/>
          <w:sz w:val="20"/>
          <w:szCs w:val="20"/>
        </w:rPr>
        <w:t>, s</w:t>
      </w:r>
      <w:r w:rsidRPr="0077759A">
        <w:rPr>
          <w:rFonts w:ascii="Comic Sans MS" w:hAnsi="Comic Sans MS"/>
          <w:sz w:val="20"/>
          <w:szCs w:val="20"/>
        </w:rPr>
        <w:t>templowanie</w:t>
      </w:r>
      <w:r>
        <w:rPr>
          <w:rFonts w:ascii="Comic Sans MS" w:hAnsi="Comic Sans MS"/>
          <w:sz w:val="20"/>
          <w:szCs w:val="20"/>
        </w:rPr>
        <w:t>, przyklejanie naklejek</w:t>
      </w:r>
    </w:p>
    <w:p w:rsidR="00D86BB7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>Manipulowanie przedmiotami (otwieranie i zamykanie pudełek, wkładanie drobnych przedmiotów do pojemników, butelek i wyjmowanie ich, konstruowanie z klocków</w:t>
      </w:r>
      <w:r>
        <w:rPr>
          <w:rFonts w:ascii="Comic Sans MS" w:hAnsi="Comic Sans MS"/>
          <w:sz w:val="20"/>
          <w:szCs w:val="20"/>
        </w:rPr>
        <w:t xml:space="preserve"> typu „lego”</w:t>
      </w:r>
      <w:r w:rsidRPr="0077759A">
        <w:rPr>
          <w:rFonts w:ascii="Comic Sans MS" w:hAnsi="Comic Sans MS"/>
          <w:sz w:val="20"/>
          <w:szCs w:val="20"/>
        </w:rPr>
        <w:t>)</w:t>
      </w:r>
    </w:p>
    <w:p w:rsidR="00D86BB7" w:rsidRPr="0077759A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Układanie kompozycji na płaszczyźnie np. z patyczków, sznurków</w:t>
      </w:r>
    </w:p>
    <w:p w:rsidR="00D86BB7" w:rsidRPr="0077759A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>Nawlekanie koralików, przewlekanie sznurków, tasiemek przez różne otwory</w:t>
      </w:r>
    </w:p>
    <w:p w:rsidR="00D86BB7" w:rsidRPr="0077759A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 xml:space="preserve">Ugniatanie papierowych kul, rzucanie </w:t>
      </w:r>
      <w:r>
        <w:rPr>
          <w:rFonts w:ascii="Comic Sans MS" w:hAnsi="Comic Sans MS"/>
          <w:sz w:val="20"/>
          <w:szCs w:val="20"/>
        </w:rPr>
        <w:t xml:space="preserve">ich </w:t>
      </w:r>
      <w:r w:rsidRPr="0077759A">
        <w:rPr>
          <w:rFonts w:ascii="Comic Sans MS" w:hAnsi="Comic Sans MS"/>
          <w:sz w:val="20"/>
          <w:szCs w:val="20"/>
        </w:rPr>
        <w:t>do celu</w:t>
      </w:r>
      <w:r>
        <w:rPr>
          <w:rFonts w:ascii="Comic Sans MS" w:hAnsi="Comic Sans MS"/>
          <w:sz w:val="20"/>
          <w:szCs w:val="20"/>
        </w:rPr>
        <w:t>, d</w:t>
      </w:r>
      <w:r w:rsidRPr="0077759A">
        <w:rPr>
          <w:rFonts w:ascii="Comic Sans MS" w:hAnsi="Comic Sans MS"/>
          <w:sz w:val="20"/>
          <w:szCs w:val="20"/>
        </w:rPr>
        <w:t>arcie papieru</w:t>
      </w:r>
    </w:p>
    <w:p w:rsidR="00D86BB7" w:rsidRDefault="00D86BB7" w:rsidP="00D86BB7">
      <w:pPr>
        <w:numPr>
          <w:ilvl w:val="0"/>
          <w:numId w:val="1"/>
        </w:numPr>
        <w:spacing w:line="240" w:lineRule="auto"/>
        <w:ind w:left="227" w:hanging="227"/>
        <w:contextualSpacing/>
        <w:rPr>
          <w:rFonts w:ascii="Comic Sans MS" w:hAnsi="Comic Sans MS"/>
          <w:sz w:val="20"/>
          <w:szCs w:val="20"/>
        </w:rPr>
      </w:pPr>
      <w:r w:rsidRPr="0077759A">
        <w:rPr>
          <w:rFonts w:ascii="Comic Sans MS" w:hAnsi="Comic Sans MS"/>
          <w:sz w:val="20"/>
          <w:szCs w:val="20"/>
        </w:rPr>
        <w:t xml:space="preserve">Kreślenie linii pionowych (np. rysowanie torów), poziomych (drabina), kulistych (piłeczki), falistych (morze) zgodnie z </w:t>
      </w:r>
      <w:r>
        <w:rPr>
          <w:rFonts w:ascii="Comic Sans MS" w:hAnsi="Comic Sans MS"/>
          <w:sz w:val="20"/>
          <w:szCs w:val="20"/>
        </w:rPr>
        <w:t xml:space="preserve">właściwym </w:t>
      </w:r>
      <w:r w:rsidRPr="0077759A">
        <w:rPr>
          <w:rFonts w:ascii="Comic Sans MS" w:hAnsi="Comic Sans MS"/>
          <w:sz w:val="20"/>
          <w:szCs w:val="20"/>
        </w:rPr>
        <w:t>kierunkiem</w:t>
      </w:r>
    </w:p>
    <w:p w:rsidR="00D86BB7" w:rsidRDefault="00D86BB7" w:rsidP="00D86BB7">
      <w:pPr>
        <w:spacing w:line="240" w:lineRule="auto"/>
        <w:ind w:firstLine="0"/>
        <w:jc w:val="left"/>
        <w:rPr>
          <w:rFonts w:ascii="Comic Sans MS" w:hAnsi="Comic Sans MS"/>
          <w:sz w:val="20"/>
          <w:szCs w:val="20"/>
        </w:rPr>
      </w:pPr>
    </w:p>
    <w:p w:rsidR="00844DD6" w:rsidRPr="00D86BB7" w:rsidRDefault="00D86BB7" w:rsidP="00D86BB7">
      <w:pPr>
        <w:spacing w:line="240" w:lineRule="auto"/>
        <w:ind w:firstLine="0"/>
        <w:jc w:val="left"/>
        <w:rPr>
          <w:rFonts w:ascii="Comic Sans MS" w:hAnsi="Comic Sans MS"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sz w:val="20"/>
          <w:szCs w:val="20"/>
        </w:rPr>
        <w:t xml:space="preserve">I jeszcze jedna ważna uwaga: Dzieci piszą tak, jak mówią. Warto zatem zadbać o wymowę              i w razie potrzeby skonsultować się z logopedą. Dziecko, które ma problemy z artykulacją niektórych głosek, może mieć problemy z właściwym pisaniem wyrazów. </w:t>
      </w:r>
    </w:p>
    <w:sectPr w:rsidR="00844DD6" w:rsidRPr="00D86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5FD6"/>
    <w:multiLevelType w:val="hybridMultilevel"/>
    <w:tmpl w:val="5282D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4EDB"/>
    <w:multiLevelType w:val="hybridMultilevel"/>
    <w:tmpl w:val="DA101BB8"/>
    <w:lvl w:ilvl="0" w:tplc="19D08D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pacing w:val="-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6D4EC6"/>
    <w:multiLevelType w:val="hybridMultilevel"/>
    <w:tmpl w:val="409AA1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5C7377"/>
    <w:multiLevelType w:val="hybridMultilevel"/>
    <w:tmpl w:val="CBD409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7E5227"/>
    <w:multiLevelType w:val="hybridMultilevel"/>
    <w:tmpl w:val="E692F696"/>
    <w:lvl w:ilvl="0" w:tplc="991A1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B7"/>
    <w:rsid w:val="00844DD6"/>
    <w:rsid w:val="00D8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BB7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BB7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Wieliczka</dc:creator>
  <cp:lastModifiedBy>Wieliczka</cp:lastModifiedBy>
  <cp:revision>1</cp:revision>
  <dcterms:created xsi:type="dcterms:W3CDTF">2012-03-07T08:32:00Z</dcterms:created>
  <dcterms:modified xsi:type="dcterms:W3CDTF">2012-03-07T08:33:00Z</dcterms:modified>
</cp:coreProperties>
</file>