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E3A" w:rsidRDefault="00B75E3A" w:rsidP="00B75E3A">
      <w:pPr>
        <w:pStyle w:val="NormalnyWeb"/>
        <w:spacing w:after="0" w:line="240" w:lineRule="auto"/>
        <w:ind w:left="720"/>
      </w:pPr>
      <w:r>
        <w:rPr>
          <w:rFonts w:ascii="Garamond" w:hAnsi="Garamond" w:cs="Calibri"/>
          <w:b/>
          <w:bCs/>
          <w:i/>
          <w:iCs/>
        </w:rPr>
        <w:t>PROCEDURA NAUCZANIA ZDALNEGO</w:t>
      </w:r>
    </w:p>
    <w:p w:rsidR="00B75E3A" w:rsidRDefault="00B75E3A" w:rsidP="00B75E3A">
      <w:pPr>
        <w:pStyle w:val="NormalnyWeb"/>
        <w:spacing w:after="0" w:line="240" w:lineRule="auto"/>
        <w:ind w:left="720"/>
      </w:pPr>
      <w:r>
        <w:rPr>
          <w:rFonts w:ascii="Garamond" w:hAnsi="Garamond" w:cs="Calibri"/>
          <w:b/>
          <w:bCs/>
        </w:rPr>
        <w:t xml:space="preserve">W okresie zagrożenia epidemią </w:t>
      </w:r>
      <w:proofErr w:type="spellStart"/>
      <w:r>
        <w:rPr>
          <w:rFonts w:ascii="Garamond" w:hAnsi="Garamond" w:cs="Calibri"/>
          <w:b/>
          <w:bCs/>
        </w:rPr>
        <w:t>Covid</w:t>
      </w:r>
      <w:proofErr w:type="spellEnd"/>
      <w:r>
        <w:rPr>
          <w:rFonts w:ascii="Garamond" w:hAnsi="Garamond" w:cs="Calibri"/>
          <w:b/>
          <w:bCs/>
        </w:rPr>
        <w:t xml:space="preserve"> – 19 w Przedszkolu Samorządowym Nr 5 w Wieliczce im. Brata Alojzego Kosiby</w:t>
      </w:r>
    </w:p>
    <w:p w:rsidR="00B75E3A" w:rsidRDefault="00B75E3A" w:rsidP="00B75E3A">
      <w:pPr>
        <w:pStyle w:val="NormalnyWeb"/>
        <w:spacing w:after="0" w:line="240" w:lineRule="auto"/>
        <w:ind w:left="720"/>
      </w:pPr>
    </w:p>
    <w:p w:rsidR="00B75E3A" w:rsidRDefault="00B75E3A" w:rsidP="00B75E3A">
      <w:pPr>
        <w:pStyle w:val="western"/>
        <w:spacing w:after="0" w:line="240" w:lineRule="auto"/>
        <w:ind w:left="720"/>
      </w:pPr>
      <w:r>
        <w:rPr>
          <w:rFonts w:ascii="Garamond" w:hAnsi="Garamond"/>
          <w:b/>
          <w:bCs/>
          <w:sz w:val="20"/>
          <w:szCs w:val="20"/>
        </w:rPr>
        <w:t xml:space="preserve">Rozporządzeniu MEN z dn. 20 marca 2020 r. </w:t>
      </w:r>
      <w:r>
        <w:rPr>
          <w:rStyle w:val="Uwydatnienie"/>
          <w:rFonts w:ascii="Garamond" w:hAnsi="Garamond"/>
          <w:b/>
          <w:bCs/>
          <w:sz w:val="20"/>
          <w:szCs w:val="20"/>
        </w:rPr>
        <w:t xml:space="preserve">w sprawie szczególnych rozwiązań w okresie czasowego ograniczenia funkcjonowania jednostek systemu oświaty w związku z zapobieganiem, przeciwdziałaniem i zwalczaniem COVID – 19, </w:t>
      </w:r>
      <w:r>
        <w:rPr>
          <w:rFonts w:ascii="Garamond" w:hAnsi="Garamond"/>
          <w:b/>
          <w:bCs/>
          <w:sz w:val="20"/>
          <w:szCs w:val="20"/>
        </w:rPr>
        <w:t xml:space="preserve">zwanym dalej Rozporządzeniem oraz w </w:t>
      </w:r>
      <w:r>
        <w:rPr>
          <w:rStyle w:val="Uwydatnienie"/>
          <w:rFonts w:ascii="Garamond" w:hAnsi="Garamond"/>
          <w:b/>
          <w:bCs/>
          <w:sz w:val="20"/>
          <w:szCs w:val="20"/>
        </w:rPr>
        <w:t xml:space="preserve">Ustawie Prawo Oświatowe (Dz.U. z 2020 r., poz. 910, ze zm.) </w:t>
      </w:r>
    </w:p>
    <w:p w:rsidR="00B75E3A" w:rsidRDefault="00B75E3A" w:rsidP="00B75E3A">
      <w:pPr>
        <w:pStyle w:val="NormalnyWeb"/>
        <w:spacing w:after="0" w:line="240" w:lineRule="auto"/>
        <w:ind w:left="720"/>
      </w:pPr>
      <w:r>
        <w:t> </w:t>
      </w:r>
    </w:p>
    <w:p w:rsidR="00B75E3A" w:rsidRDefault="00B75E3A" w:rsidP="00B75E3A">
      <w:pPr>
        <w:pStyle w:val="NormalnyWeb"/>
        <w:spacing w:after="0" w:line="240" w:lineRule="auto"/>
        <w:ind w:left="720"/>
      </w:pPr>
    </w:p>
    <w:p w:rsidR="00B75E3A" w:rsidRDefault="00B75E3A" w:rsidP="00B75E3A">
      <w:pPr>
        <w:pStyle w:val="NormalnyWeb"/>
        <w:spacing w:after="0" w:line="240" w:lineRule="auto"/>
      </w:pPr>
    </w:p>
    <w:p w:rsidR="00B75E3A" w:rsidRDefault="00B75E3A" w:rsidP="00B75E3A">
      <w:pPr>
        <w:pStyle w:val="western"/>
        <w:spacing w:after="0" w:line="240" w:lineRule="auto"/>
        <w:ind w:left="720"/>
      </w:pPr>
      <w:r>
        <w:rPr>
          <w:b/>
          <w:bCs/>
          <w:sz w:val="20"/>
          <w:szCs w:val="20"/>
        </w:rPr>
        <w:t xml:space="preserve">Zasady organizacji zadań Przedszkola nr 3 z wykorzystaniem metod i technik prowadzenia zajęć </w:t>
      </w:r>
      <w:proofErr w:type="spellStart"/>
      <w:r>
        <w:rPr>
          <w:b/>
          <w:bCs/>
          <w:sz w:val="20"/>
          <w:szCs w:val="20"/>
        </w:rPr>
        <w:t>dydaktyczno</w:t>
      </w:r>
      <w:proofErr w:type="spellEnd"/>
      <w:r>
        <w:rPr>
          <w:b/>
          <w:bCs/>
          <w:sz w:val="20"/>
          <w:szCs w:val="20"/>
        </w:rPr>
        <w:t xml:space="preserve"> – wychowawczych na odległość zwane dalej Zasadami, określają sposób i tryb realizacji zadań Przedszkola nr 3 w okresie czasowego ograniczenia jego funkcjonowania w związku z zapobieganiem, przeciwdziałaniem i zwalczaniem </w:t>
      </w:r>
      <w:proofErr w:type="spellStart"/>
      <w:r>
        <w:rPr>
          <w:b/>
          <w:bCs/>
          <w:sz w:val="20"/>
          <w:szCs w:val="20"/>
        </w:rPr>
        <w:t>Covid</w:t>
      </w:r>
      <w:proofErr w:type="spellEnd"/>
      <w:r>
        <w:rPr>
          <w:b/>
          <w:bCs/>
          <w:sz w:val="20"/>
          <w:szCs w:val="20"/>
        </w:rPr>
        <w:t xml:space="preserve"> -19</w:t>
      </w:r>
    </w:p>
    <w:p w:rsidR="00B75E3A" w:rsidRDefault="00B75E3A" w:rsidP="00B75E3A">
      <w:pPr>
        <w:pStyle w:val="western"/>
        <w:spacing w:after="0" w:line="240" w:lineRule="auto"/>
        <w:ind w:left="720"/>
      </w:pPr>
    </w:p>
    <w:p w:rsidR="00B75E3A" w:rsidRDefault="00B75E3A" w:rsidP="00B75E3A">
      <w:pPr>
        <w:pStyle w:val="western"/>
        <w:spacing w:after="0" w:line="240" w:lineRule="auto"/>
      </w:pPr>
      <w:r>
        <w:rPr>
          <w:b/>
          <w:bCs/>
          <w:sz w:val="20"/>
          <w:szCs w:val="20"/>
        </w:rPr>
        <w:t>I Organizacja pracy zdalnej</w:t>
      </w:r>
    </w:p>
    <w:p w:rsidR="00B75E3A" w:rsidRDefault="00B75E3A" w:rsidP="00B75E3A">
      <w:pPr>
        <w:pStyle w:val="western"/>
        <w:spacing w:after="0" w:line="240" w:lineRule="auto"/>
        <w:ind w:left="720"/>
      </w:pPr>
    </w:p>
    <w:p w:rsidR="00B75E3A" w:rsidRDefault="00B75E3A" w:rsidP="00B75E3A">
      <w:pPr>
        <w:pStyle w:val="western"/>
        <w:spacing w:after="0" w:line="240" w:lineRule="auto"/>
      </w:pPr>
      <w:r>
        <w:rPr>
          <w:b/>
          <w:bCs/>
          <w:sz w:val="20"/>
          <w:szCs w:val="20"/>
        </w:rPr>
        <w:t xml:space="preserve">1. </w:t>
      </w:r>
      <w:r>
        <w:rPr>
          <w:sz w:val="20"/>
          <w:szCs w:val="20"/>
        </w:rPr>
        <w:t>W okresie czasowego ograniczenia funkcjonowania jednostek systemu oświaty rozpoczyna się realizacja zadań przedszkola, w tym realizacja podstawy programowej z wykorzystaniem metod i technik kształcenia na odległość.</w:t>
      </w:r>
    </w:p>
    <w:p w:rsidR="00B75E3A" w:rsidRDefault="00B75E3A" w:rsidP="00B75E3A">
      <w:pPr>
        <w:pStyle w:val="western"/>
        <w:spacing w:after="0" w:line="240" w:lineRule="auto"/>
      </w:pPr>
      <w:r>
        <w:rPr>
          <w:sz w:val="20"/>
          <w:szCs w:val="20"/>
        </w:rPr>
        <w:t>2. Zdalne nauczanie prowadzone jest dla wszystkich dzieci, w szczególności dla dzieci sześcioletnich realizujących obowiązek rocznego przygotowania przedszkolnego.</w:t>
      </w:r>
    </w:p>
    <w:p w:rsidR="00B75E3A" w:rsidRDefault="00B75E3A" w:rsidP="00B75E3A">
      <w:pPr>
        <w:pStyle w:val="western"/>
        <w:spacing w:after="0" w:line="240" w:lineRule="auto"/>
      </w:pPr>
      <w:r>
        <w:rPr>
          <w:sz w:val="20"/>
          <w:szCs w:val="20"/>
        </w:rPr>
        <w:t xml:space="preserve">3. W celu zapewnienia </w:t>
      </w:r>
      <w:r>
        <w:rPr>
          <w:rFonts w:ascii="Garamond" w:hAnsi="Garamond"/>
        </w:rPr>
        <w:t>bezpieczeństwa w sieci zgodnie z zaleceniami RODO nauczyciele zobowiązują się do wykorzystywania podanych przez Rodziców i uczniów adresów e-mailowych wyłącznie do kontaktów związanych ze zdalną pracą.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  <w:b/>
          <w:bCs/>
        </w:rPr>
        <w:t>4.</w:t>
      </w:r>
      <w:r>
        <w:rPr>
          <w:rFonts w:ascii="Garamond" w:hAnsi="Garamond"/>
        </w:rPr>
        <w:t xml:space="preserve">Prowadzenie zajęć </w:t>
      </w:r>
      <w:proofErr w:type="spellStart"/>
      <w:r>
        <w:rPr>
          <w:rFonts w:ascii="Garamond" w:hAnsi="Garamond"/>
        </w:rPr>
        <w:t>dydaktyczno</w:t>
      </w:r>
      <w:proofErr w:type="spellEnd"/>
      <w:r>
        <w:rPr>
          <w:rFonts w:ascii="Garamond" w:hAnsi="Garamond"/>
        </w:rPr>
        <w:t xml:space="preserve"> – wychowawczych na odległość będzie odbywało się naprzemiennie z użyciem monitorów ekranowych ( on – </w:t>
      </w:r>
      <w:proofErr w:type="spellStart"/>
      <w:r>
        <w:rPr>
          <w:rFonts w:ascii="Garamond" w:hAnsi="Garamond"/>
        </w:rPr>
        <w:t>line</w:t>
      </w:r>
      <w:proofErr w:type="spellEnd"/>
      <w:r>
        <w:rPr>
          <w:rFonts w:ascii="Garamond" w:hAnsi="Garamond"/>
        </w:rPr>
        <w:t xml:space="preserve">) oraz bez ich użycia przez podejmowanie przez dzieci aktywności  określonych przez nauczyciela po okiem rodzica. 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</w:rPr>
        <w:t xml:space="preserve">5. </w:t>
      </w:r>
      <w:r>
        <w:rPr>
          <w:rFonts w:ascii="Garamond" w:hAnsi="Garamond"/>
          <w:sz w:val="20"/>
          <w:szCs w:val="20"/>
        </w:rPr>
        <w:t xml:space="preserve">Zajęcia </w:t>
      </w:r>
      <w:proofErr w:type="spellStart"/>
      <w:r>
        <w:rPr>
          <w:rFonts w:ascii="Garamond" w:hAnsi="Garamond"/>
          <w:sz w:val="20"/>
          <w:szCs w:val="20"/>
        </w:rPr>
        <w:t>dydaktyczno</w:t>
      </w:r>
      <w:proofErr w:type="spellEnd"/>
      <w:r>
        <w:rPr>
          <w:rFonts w:ascii="Garamond" w:hAnsi="Garamond"/>
          <w:sz w:val="20"/>
          <w:szCs w:val="20"/>
        </w:rPr>
        <w:t xml:space="preserve"> – wychowawcze offline będą się odbywały z wykorzystaniem funkcjonalności portalu przedszkolnej komunikacji „</w:t>
      </w:r>
      <w:proofErr w:type="spellStart"/>
      <w:r>
        <w:rPr>
          <w:rFonts w:ascii="Garamond" w:hAnsi="Garamond"/>
          <w:sz w:val="20"/>
          <w:szCs w:val="20"/>
        </w:rPr>
        <w:t>Jammik</w:t>
      </w:r>
      <w:proofErr w:type="spellEnd"/>
      <w:r>
        <w:rPr>
          <w:rFonts w:ascii="Garamond" w:hAnsi="Garamond"/>
          <w:sz w:val="20"/>
          <w:szCs w:val="20"/>
        </w:rPr>
        <w:t>”, poczty e-mail: przedszkolak.w.domu@interia.pl  gdzie nauczyciele będą zamieszczać zadania do wykonania przez dzieci.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  <w:sz w:val="20"/>
          <w:szCs w:val="20"/>
        </w:rPr>
        <w:t xml:space="preserve">6. </w:t>
      </w:r>
      <w:r>
        <w:rPr>
          <w:rFonts w:ascii="Garamond" w:hAnsi="Garamond"/>
        </w:rPr>
        <w:t xml:space="preserve">Prowadzenie zajęć </w:t>
      </w:r>
      <w:proofErr w:type="spellStart"/>
      <w:r>
        <w:rPr>
          <w:rFonts w:ascii="Garamond" w:hAnsi="Garamond"/>
        </w:rPr>
        <w:t>dydaktyczno</w:t>
      </w:r>
      <w:proofErr w:type="spellEnd"/>
      <w:r>
        <w:rPr>
          <w:rFonts w:ascii="Garamond" w:hAnsi="Garamond"/>
        </w:rPr>
        <w:t xml:space="preserve"> – wychowawczych będzie się odbywało z zachowaniem właściwej higieny pracy umysłowej dzieci z uwzględnieniem ich możliwości psychofizycznych. Niedopuszczalne jest nadmierne obciążanie dzieci i ich rodziców przekazywanymi do realizacji zadaniami przez nauczycieli wychowania przedszkolnego, nauczycieli oraz nadmierne obciążanie pracami przed komputerem. 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</w:rPr>
        <w:lastRenderedPageBreak/>
        <w:t>7.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</w:rPr>
        <w:t>Przy planowaniu pracy zdalnej do realizacji w domu proponuje się sytuacje sprzyjające zacieśnieniu rodzinnych relacji, np. konstruowanie gier, czytanie, zabawy sensoryczne, wspólna zabawa na podwórku</w:t>
      </w:r>
      <w:r>
        <w:rPr>
          <w:sz w:val="20"/>
          <w:szCs w:val="20"/>
        </w:rPr>
        <w:t>,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</w:rPr>
        <w:t xml:space="preserve">8. Zajęcia on – </w:t>
      </w:r>
      <w:proofErr w:type="spellStart"/>
      <w:r>
        <w:rPr>
          <w:rFonts w:ascii="Garamond" w:hAnsi="Garamond"/>
        </w:rPr>
        <w:t>line</w:t>
      </w:r>
      <w:proofErr w:type="spellEnd"/>
      <w:r>
        <w:rPr>
          <w:rFonts w:ascii="Garamond" w:hAnsi="Garamond"/>
        </w:rPr>
        <w:t xml:space="preserve"> lub offline oraz godziny konsultacji z rodzicami ewentualnie z dziećmi dla poszczególnych oddziałów odbywają się zgodnie z planem pracy odpowiadającym tygodniowemu pensum poszczególnych nauczycieli. Innymi słowy nauczyciel wychowania przedszkolnego – 25 godzin/tyg.  nauczyciel wspomagający – 20 </w:t>
      </w:r>
      <w:proofErr w:type="spellStart"/>
      <w:r>
        <w:rPr>
          <w:rFonts w:ascii="Garamond" w:hAnsi="Garamond"/>
        </w:rPr>
        <w:t>godzini</w:t>
      </w:r>
      <w:proofErr w:type="spellEnd"/>
      <w:r>
        <w:rPr>
          <w:rFonts w:ascii="Garamond" w:hAnsi="Garamond"/>
        </w:rPr>
        <w:t>/tyg. Brak pracy w godzinach ponadwymiarowych.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</w:rPr>
        <w:t>8.Wszyscy nauczyciele są dostępni dla rodziców i ich dzieci w godz. swojej pracy zgodnie z tygodniowym planem pracy. W tym czasie nauczyciel przesyła plan zajęć edukacyjnych i swobodnych aktywności, podejmuje konsultacje i rozmowy z rodzicami za pomocą: telefonu, poczty elektronicznej</w:t>
      </w:r>
    </w:p>
    <w:p w:rsidR="00B75E3A" w:rsidRDefault="00B75E3A" w:rsidP="00B75E3A">
      <w:pPr>
        <w:pStyle w:val="western"/>
        <w:spacing w:after="0" w:line="240" w:lineRule="auto"/>
      </w:pPr>
      <w:r>
        <w:rPr>
          <w:rFonts w:ascii="Garamond" w:hAnsi="Garamond"/>
        </w:rPr>
        <w:t xml:space="preserve">9.Nauczyciele wychowania przedszkolnego, nauczyciele wspomagający, nauczyciel prowadzący zajęcia </w:t>
      </w:r>
      <w:proofErr w:type="spellStart"/>
      <w:r>
        <w:rPr>
          <w:rFonts w:ascii="Garamond" w:hAnsi="Garamond"/>
        </w:rPr>
        <w:t>rewalidacyjno</w:t>
      </w:r>
      <w:proofErr w:type="spellEnd"/>
      <w:r>
        <w:rPr>
          <w:rFonts w:ascii="Garamond" w:hAnsi="Garamond"/>
        </w:rPr>
        <w:t xml:space="preserve"> – wychowawcze lub inne zajęcia z dziećmi z orzeczeniem o kształceniu specjalnym są dostępni dla rodziców i dzieci w godz. swojej pracy za pomocą środków komunikacji elektronicznej. Informują rodziców o dostępnych materiałach i możliwych formach realizacji przez dziecko w domu. </w:t>
      </w:r>
    </w:p>
    <w:p w:rsidR="00B75E3A" w:rsidRDefault="00B75E3A" w:rsidP="00B75E3A">
      <w:pPr>
        <w:pStyle w:val="western"/>
        <w:spacing w:after="0"/>
        <w:ind w:left="709"/>
      </w:pPr>
    </w:p>
    <w:p w:rsidR="00B75E3A" w:rsidRDefault="00B75E3A" w:rsidP="00B75E3A">
      <w:pPr>
        <w:pStyle w:val="western"/>
        <w:spacing w:after="240"/>
      </w:pPr>
    </w:p>
    <w:p w:rsidR="00B75E3A" w:rsidRDefault="00B75E3A" w:rsidP="00B75E3A">
      <w:pPr>
        <w:pStyle w:val="western"/>
      </w:pPr>
      <w:r>
        <w:rPr>
          <w:rStyle w:val="Pogrubienie"/>
          <w:rFonts w:ascii="Garamond" w:hAnsi="Garamond"/>
        </w:rPr>
        <w:t>II. Zadania nauczycieli:</w:t>
      </w:r>
    </w:p>
    <w:p w:rsidR="00B75E3A" w:rsidRDefault="00B75E3A" w:rsidP="00B75E3A">
      <w:pPr>
        <w:pStyle w:val="western"/>
        <w:numPr>
          <w:ilvl w:val="0"/>
          <w:numId w:val="1"/>
        </w:numPr>
      </w:pPr>
      <w:r>
        <w:rPr>
          <w:rFonts w:ascii="Garamond" w:hAnsi="Garamond"/>
        </w:rPr>
        <w:t xml:space="preserve">Wszyscy nauczyciele zbiorą informacje dotyczące: </w:t>
      </w:r>
    </w:p>
    <w:p w:rsidR="00B75E3A" w:rsidRDefault="00B75E3A" w:rsidP="00B75E3A">
      <w:pPr>
        <w:pStyle w:val="western"/>
      </w:pPr>
      <w:r>
        <w:t xml:space="preserve">      </w:t>
      </w:r>
      <w:r>
        <w:rPr>
          <w:rFonts w:ascii="Garamond" w:hAnsi="Garamond"/>
        </w:rPr>
        <w:t>1)Aktualnych telefonów i adresów mailowych rodziców w swoim oddziale,</w:t>
      </w:r>
    </w:p>
    <w:p w:rsidR="00B75E3A" w:rsidRDefault="00B75E3A" w:rsidP="00B75E3A">
      <w:pPr>
        <w:pStyle w:val="western"/>
        <w:numPr>
          <w:ilvl w:val="0"/>
          <w:numId w:val="2"/>
        </w:numPr>
        <w:spacing w:after="0"/>
      </w:pPr>
      <w:r>
        <w:rPr>
          <w:rFonts w:ascii="Garamond" w:hAnsi="Garamond"/>
        </w:rPr>
        <w:t xml:space="preserve">Nauczyciele ustalą sposób komunikowania się z dziećmi i rodzicami i informację przekażą dyrektorowi przedszkola oraz innym nauczycielom pracującym w danym oddziale. </w:t>
      </w:r>
    </w:p>
    <w:p w:rsidR="00B75E3A" w:rsidRDefault="00B75E3A" w:rsidP="00B75E3A">
      <w:pPr>
        <w:pStyle w:val="western"/>
        <w:numPr>
          <w:ilvl w:val="0"/>
          <w:numId w:val="3"/>
        </w:numPr>
        <w:spacing w:after="0"/>
      </w:pPr>
      <w:r>
        <w:rPr>
          <w:rFonts w:ascii="Garamond" w:hAnsi="Garamond"/>
        </w:rPr>
        <w:t xml:space="preserve">Nauczyciele na wybranym komunikatorze zakładają profil grupowy i są moderatorami tej strony. </w:t>
      </w:r>
    </w:p>
    <w:p w:rsidR="00B75E3A" w:rsidRDefault="00B75E3A" w:rsidP="00B75E3A">
      <w:pPr>
        <w:pStyle w:val="western"/>
        <w:numPr>
          <w:ilvl w:val="0"/>
          <w:numId w:val="4"/>
        </w:numPr>
        <w:spacing w:after="0"/>
      </w:pPr>
      <w:r>
        <w:rPr>
          <w:rFonts w:ascii="Garamond" w:hAnsi="Garamond"/>
        </w:rPr>
        <w:t xml:space="preserve">Nauczyciele na podstawie miesięcznych planów pracy ustalają tygodniowy zakres treści nauczania i wychowania do zrealizowania w poszczególnych oddziałach i krótki sposób realizacji tych treści, w tym te zadania, które są do wykonania beż użycia komputera. </w:t>
      </w:r>
    </w:p>
    <w:p w:rsidR="00B75E3A" w:rsidRDefault="00B75E3A" w:rsidP="00B75E3A">
      <w:pPr>
        <w:pStyle w:val="western"/>
        <w:numPr>
          <w:ilvl w:val="0"/>
          <w:numId w:val="5"/>
        </w:numPr>
        <w:spacing w:after="0"/>
      </w:pPr>
      <w:r>
        <w:rPr>
          <w:rFonts w:ascii="Garamond" w:hAnsi="Garamond"/>
        </w:rPr>
        <w:t xml:space="preserve">Tygodniowy zakres zadań jest przekazywany najpóźniej do piątku każdego tygodnia i obejmuje zadania na kolejny tydzień. </w:t>
      </w:r>
    </w:p>
    <w:p w:rsidR="00B75E3A" w:rsidRDefault="00B75E3A" w:rsidP="00B75E3A">
      <w:pPr>
        <w:pStyle w:val="western"/>
        <w:numPr>
          <w:ilvl w:val="0"/>
          <w:numId w:val="6"/>
        </w:numPr>
        <w:spacing w:after="0"/>
      </w:pPr>
      <w:r>
        <w:rPr>
          <w:rFonts w:ascii="Garamond" w:hAnsi="Garamond"/>
        </w:rPr>
        <w:t xml:space="preserve">Do planowania zajęć kształcenia na odległość, wykorzystują materiały wskazane przez siebie, </w:t>
      </w:r>
    </w:p>
    <w:p w:rsidR="00B75E3A" w:rsidRDefault="00B75E3A" w:rsidP="00B75E3A">
      <w:pPr>
        <w:pStyle w:val="western"/>
        <w:numPr>
          <w:ilvl w:val="0"/>
          <w:numId w:val="7"/>
        </w:numPr>
        <w:spacing w:after="0"/>
      </w:pPr>
      <w:r>
        <w:rPr>
          <w:rFonts w:ascii="Garamond" w:hAnsi="Garamond"/>
        </w:rPr>
        <w:lastRenderedPageBreak/>
        <w:t xml:space="preserve">W przypadku braku realizacji zadań przez nauczyciela zgłasza  ten fakt dyrektorowi lub wicedyrektorowi z wyjaśnieniem przyczyn zaistniałej sytuacji oraz przedstawia sposób modyfikacji swojego planu pracy. </w:t>
      </w:r>
    </w:p>
    <w:p w:rsidR="00B75E3A" w:rsidRDefault="00B75E3A" w:rsidP="00B75E3A">
      <w:pPr>
        <w:pStyle w:val="western"/>
        <w:numPr>
          <w:ilvl w:val="0"/>
          <w:numId w:val="8"/>
        </w:numPr>
      </w:pPr>
      <w:r>
        <w:rPr>
          <w:rFonts w:ascii="Garamond" w:hAnsi="Garamond"/>
        </w:rPr>
        <w:t xml:space="preserve">Nauczyciele ustalają terminy konsultacji z rodzicami i dziećmi poprzez wskazanie dnia tygodnia i godzin dostępności nauczyciela dla rodziców i dzieci i przesyłają te wiadomości do dyrektora jak również zamieszczają informację dla rodziców na stronie internetowej pod linkiem swojego oddziału. </w:t>
      </w:r>
    </w:p>
    <w:p w:rsidR="00B75E3A" w:rsidRDefault="00B75E3A" w:rsidP="00B75E3A">
      <w:pPr>
        <w:pStyle w:val="western"/>
      </w:pPr>
      <w:r>
        <w:rPr>
          <w:rStyle w:val="Pogrubienie"/>
          <w:rFonts w:ascii="Garamond" w:hAnsi="Garamond"/>
        </w:rPr>
        <w:t>III. Zadania dyrektora</w:t>
      </w:r>
    </w:p>
    <w:p w:rsidR="00B75E3A" w:rsidRDefault="00B75E3A" w:rsidP="00B75E3A">
      <w:pPr>
        <w:pStyle w:val="western"/>
        <w:numPr>
          <w:ilvl w:val="0"/>
          <w:numId w:val="9"/>
        </w:numPr>
        <w:spacing w:after="0"/>
      </w:pPr>
      <w:r>
        <w:rPr>
          <w:rFonts w:ascii="Garamond" w:hAnsi="Garamond"/>
        </w:rPr>
        <w:t xml:space="preserve">Dyrektor przekazuje rodzicom i nauczycielom informację o Zasadach organizacji pracy Przedszkola Samorządowego Nr 5 w Wieliczce im. Brata Alojzego Kosiby w okresie czasowego ograniczenia jego funkcjonowania za pomocą strony internetowej przedszkola. </w:t>
      </w:r>
    </w:p>
    <w:p w:rsidR="00B75E3A" w:rsidRDefault="00B75E3A" w:rsidP="00B75E3A">
      <w:pPr>
        <w:pStyle w:val="western"/>
        <w:numPr>
          <w:ilvl w:val="0"/>
          <w:numId w:val="9"/>
        </w:numPr>
        <w:spacing w:after="0"/>
      </w:pPr>
      <w:r>
        <w:rPr>
          <w:rFonts w:ascii="Garamond" w:hAnsi="Garamond"/>
        </w:rPr>
        <w:t xml:space="preserve">Koordynuje współpracę nauczycieli, rodziców i dzieci poprzez realizację zadań określonych w przyjętych Zasadach. </w:t>
      </w:r>
    </w:p>
    <w:p w:rsidR="00B75E3A" w:rsidRDefault="00B75E3A" w:rsidP="00B75E3A">
      <w:pPr>
        <w:pStyle w:val="western"/>
        <w:numPr>
          <w:ilvl w:val="0"/>
          <w:numId w:val="9"/>
        </w:numPr>
        <w:spacing w:after="0"/>
      </w:pPr>
      <w:r>
        <w:rPr>
          <w:rFonts w:ascii="Garamond" w:hAnsi="Garamond"/>
        </w:rPr>
        <w:t xml:space="preserve">Nadzoruje obciążenie dzieci i ich rodziców zadaniami wskazanymi przez nauczycieli w tygodniowym planie pracy. </w:t>
      </w:r>
    </w:p>
    <w:p w:rsidR="00B75E3A" w:rsidRDefault="00B75E3A" w:rsidP="00B75E3A">
      <w:pPr>
        <w:pStyle w:val="western"/>
        <w:numPr>
          <w:ilvl w:val="0"/>
          <w:numId w:val="9"/>
        </w:numPr>
        <w:spacing w:after="0"/>
      </w:pPr>
      <w:r>
        <w:rPr>
          <w:rFonts w:ascii="Garamond" w:hAnsi="Garamond"/>
        </w:rPr>
        <w:t xml:space="preserve">Dyrektor we współpracy z nauczycielami  ustala potrzebę modyfikacji programu wychowania przedszkolnego. W związku z tym treści edukacyjne pozostają bez zmian ale konieczna jest zmiana sposobu realizacji treści – metoda kształcenia na odległość, </w:t>
      </w:r>
    </w:p>
    <w:p w:rsidR="00B75E3A" w:rsidRDefault="00B75E3A" w:rsidP="00B75E3A">
      <w:pPr>
        <w:pStyle w:val="western"/>
        <w:numPr>
          <w:ilvl w:val="0"/>
          <w:numId w:val="9"/>
        </w:numPr>
        <w:spacing w:after="0"/>
      </w:pPr>
      <w:r>
        <w:rPr>
          <w:rFonts w:ascii="Garamond" w:hAnsi="Garamond"/>
        </w:rPr>
        <w:t xml:space="preserve">Monitorowanie postępów i umiejętności dzieci jest nieobligatoryjne. Może się odbywać na życzenie rodziców. </w:t>
      </w:r>
    </w:p>
    <w:p w:rsidR="00B75E3A" w:rsidRDefault="00B75E3A" w:rsidP="00B75E3A">
      <w:pPr>
        <w:pStyle w:val="western"/>
        <w:numPr>
          <w:ilvl w:val="0"/>
          <w:numId w:val="9"/>
        </w:numPr>
      </w:pPr>
      <w:r>
        <w:rPr>
          <w:rFonts w:ascii="Garamond" w:hAnsi="Garamond"/>
        </w:rPr>
        <w:t xml:space="preserve">Ustala zasady zaliczania do wymiaru godzin poszczególnych zajęć realizowanych z wykorzystaniem metod i technik kształcenia na odległość. </w:t>
      </w:r>
    </w:p>
    <w:p w:rsidR="00B75E3A" w:rsidRDefault="00B75E3A" w:rsidP="00B75E3A">
      <w:pPr>
        <w:pStyle w:val="western"/>
        <w:numPr>
          <w:ilvl w:val="0"/>
          <w:numId w:val="9"/>
        </w:numPr>
      </w:pPr>
      <w:r>
        <w:rPr>
          <w:rFonts w:ascii="Garamond" w:hAnsi="Garamond"/>
        </w:rPr>
        <w:t>Kontroluje realizację rocznego przygotowania przedszkolnego przez dzieci sześcioletnie oraz powiadamia dyrektora szkoły rejonowej o przypadku niedopełnienia przez rodziców obowiązku rocznego przygotowania przedszkolnego przez ich dziecko.</w:t>
      </w:r>
    </w:p>
    <w:p w:rsidR="00B75E3A" w:rsidRDefault="00B75E3A" w:rsidP="00B75E3A">
      <w:pPr>
        <w:pStyle w:val="western"/>
      </w:pPr>
      <w:r>
        <w:rPr>
          <w:rFonts w:ascii="Garamond" w:hAnsi="Garamond"/>
          <w:b/>
          <w:bCs/>
        </w:rPr>
        <w:t>IV. Zadania rodziców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1. Wykorzystanie czasu, w którym dziecko nie chodzi do przedszkola, na większe usamodzielnienie swojego dziecka – ( Rodzicu! Oczekuj od niego większej pomocy przy codziennych czynnościach w domu np. podczas przygotowywania posiłków, sprzątania, czy nawet podczas wykonywania w swoim tempie czynności związanych z ubieraniem się, przygotowaniem do snu, w których bardzo często, z powodu pośpiechu, dzieci są wyręczane.)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2. Wykorzystanie pobytu dziecka w domu na rozmowy z nim na różnorodne tematy. W ten sposób wzbogacanie słownictwa swojego dziecka.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 xml:space="preserve">3. Znalezienie czasu na czytanie dzieciom i z dziećmi. Korzystanie z edukacyjnych programów telewizyjnych, gry planszowe czy zabawy i gry zręcznościowe. </w:t>
      </w:r>
      <w:r>
        <w:rPr>
          <w:rFonts w:ascii="Garamond" w:hAnsi="Garamond" w:cs="Calibri"/>
        </w:rPr>
        <w:br/>
        <w:t>4. Korzystanie z porad i propozycji nauczyciela. Dzielenie się swoimi spostrzeżeniami dotyczącymi dziecka.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lastRenderedPageBreak/>
        <w:t>5.W sytuacji zawieszenia pracy przedszkoli i szkół, to na rodzicu i nauczycielu spoczywa odpowiedzialność za edukowanie dziecka i stwarzanie mu warunków do wszechstronnego rozwoju.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6. Rodzice dzieci sześcioletnich dbają o systematyczną edukację dziecka w związku z realizacją rocznego obowiązku przedszkolnego.</w:t>
      </w:r>
    </w:p>
    <w:p w:rsidR="00B75E3A" w:rsidRDefault="00B75E3A" w:rsidP="00B75E3A">
      <w:pPr>
        <w:pStyle w:val="western"/>
        <w:spacing w:after="0" w:line="240" w:lineRule="auto"/>
      </w:pPr>
      <w:bookmarkStart w:id="0" w:name="_ftnref61"/>
      <w:bookmarkEnd w:id="0"/>
      <w:r>
        <w:rPr>
          <w:rFonts w:ascii="Garamond" w:hAnsi="Garamond"/>
          <w:b/>
          <w:bCs/>
        </w:rPr>
        <w:t>Niespełnianie obowiązku rocznego przygotowania przedszkolnego, obowiązku szkolnego i obowiązku nauki podlega egzekucji w trybie przepisów o postępowaniu egzekucyjnym w administracji (art. 42 ustawy – Prawo oświatowe). Przez niespełnianie obowiązku, o którym mowa w art. 31 ust. 4 ww. ustawy, obowiązku szkolnego lub obowiązku nauki należy rozumieć nieusprawiedliwioną nieobecność w okresie jednego miesiąca na co najmniej 50% dni zajęć w przedszkolu, oddziale przedszkolnym w szkole podstawowej, innej formie wychowania przedszkolnego, szkole podstawowej, szkole ponadpodstawowej lub placówce albo też zajęć w przypadku spełniania obowiązku nauki w sposób określany w art. 36 ust. 9 pkt 2 i w przepisach wydanych na podstawie art. 36 ust. 16 ustawy Prawo oświatowe.</w:t>
      </w:r>
    </w:p>
    <w:p w:rsidR="00B75E3A" w:rsidRDefault="00B75E3A" w:rsidP="00B75E3A">
      <w:pPr>
        <w:pStyle w:val="NormalnyWeb"/>
        <w:spacing w:after="0" w:line="240" w:lineRule="auto"/>
      </w:pP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  <w:b/>
          <w:bCs/>
        </w:rPr>
        <w:t>V. Zadania dziecka</w:t>
      </w:r>
    </w:p>
    <w:p w:rsidR="00B75E3A" w:rsidRDefault="00B75E3A" w:rsidP="00B75E3A">
      <w:pPr>
        <w:pStyle w:val="NormalnyWeb"/>
        <w:spacing w:after="0" w:line="240" w:lineRule="auto"/>
      </w:pP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1. Dziecko w domu powinno, tak jak w przedszkolu, bawić się samodzielnie swoimi zabawkami, konstruować, układać, sprzątać, czuć się bezpieczne i swobodne w swej aktywności.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2. Powinno także ruszać się i wykonywać wiele prostych ćwiczeń gimnastycznych.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3. Powinno wykonywać samodzielnie czynności samoobsługowe i higieniczne.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4. Powinno wykonywać zadania przesyłane przez nauczycieli.</w:t>
      </w:r>
    </w:p>
    <w:p w:rsidR="00B75E3A" w:rsidRDefault="00B75E3A" w:rsidP="00B75E3A">
      <w:pPr>
        <w:pStyle w:val="NormalnyWeb"/>
        <w:spacing w:after="0" w:line="240" w:lineRule="auto"/>
      </w:pPr>
      <w:r>
        <w:rPr>
          <w:rFonts w:ascii="Garamond" w:hAnsi="Garamond" w:cs="Calibri"/>
        </w:rPr>
        <w:t>5. Powinno okazywać szacunek i stosować formy grzecznościowe oraz przestrzegać ustalone zasady, szczególnie dotyczące bezpieczeństwa.</w:t>
      </w:r>
    </w:p>
    <w:p w:rsidR="00B75E3A" w:rsidRDefault="00B75E3A" w:rsidP="00B75E3A">
      <w:pPr>
        <w:pStyle w:val="NormalnyWeb"/>
        <w:spacing w:after="240" w:line="240" w:lineRule="auto"/>
      </w:pPr>
    </w:p>
    <w:p w:rsidR="00B75E3A" w:rsidRDefault="00B75E3A" w:rsidP="00B75E3A">
      <w:pPr>
        <w:pStyle w:val="western"/>
      </w:pPr>
      <w:r>
        <w:rPr>
          <w:rStyle w:val="Pogrubienie"/>
          <w:rFonts w:ascii="Garamond" w:hAnsi="Garamond"/>
        </w:rPr>
        <w:t xml:space="preserve">VI. Dokumentowanie realizacji pracy </w:t>
      </w:r>
      <w:proofErr w:type="spellStart"/>
      <w:r>
        <w:rPr>
          <w:rStyle w:val="Pogrubienie"/>
          <w:rFonts w:ascii="Garamond" w:hAnsi="Garamond"/>
        </w:rPr>
        <w:t>dydaktyczno</w:t>
      </w:r>
      <w:proofErr w:type="spellEnd"/>
      <w:r>
        <w:rPr>
          <w:rStyle w:val="Pogrubienie"/>
          <w:rFonts w:ascii="Garamond" w:hAnsi="Garamond"/>
        </w:rPr>
        <w:t xml:space="preserve"> – wychowawczej przez nauczycieli</w:t>
      </w:r>
    </w:p>
    <w:p w:rsidR="00B75E3A" w:rsidRDefault="00B75E3A" w:rsidP="00B75E3A">
      <w:pPr>
        <w:pStyle w:val="western"/>
        <w:numPr>
          <w:ilvl w:val="0"/>
          <w:numId w:val="10"/>
        </w:numPr>
      </w:pPr>
      <w:r>
        <w:rPr>
          <w:rFonts w:ascii="Garamond" w:hAnsi="Garamond"/>
        </w:rPr>
        <w:t>Dokumentowanie pracy nauczycieli odbywa się poprzez: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 xml:space="preserve">1)Sporządzenie tygodniowego zakresu treści do zdalnego nauczania. 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 xml:space="preserve">2 ) Wypełnienie sprawozdania z realizacji zadań i odesłanie do dyrektora lub wicedyrektora Przedszkola w każdy poniedziałek. 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3) Archiwizowanie materiałów przesyłanych do pracy wychowawczo – dydaktycznej oraz wybranych wytworów dzieci.</w:t>
      </w:r>
    </w:p>
    <w:p w:rsidR="00B75E3A" w:rsidRDefault="00B75E3A" w:rsidP="00B75E3A">
      <w:pPr>
        <w:pStyle w:val="western"/>
      </w:pPr>
      <w:r>
        <w:rPr>
          <w:rStyle w:val="Pogrubienie"/>
          <w:rFonts w:ascii="Garamond" w:hAnsi="Garamond"/>
        </w:rPr>
        <w:lastRenderedPageBreak/>
        <w:t>VII. Zasady zaliczania do wymiaru czasu pracy zajęć realizowanych z wykorzystaniem metod i technik nauczania i wychowania na odległość.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1. Do wymiaru czasu pracy realizowanego w czasie nauczania i wychowania na odległość zalicza się: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1) prowadzenie zajęć offline,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2) rozmowy telefoniczne z rodzicami, rozmowy on-line,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 xml:space="preserve">3) prowadzenie wideokonferencji, webinariów i innych form komunikowania się on – </w:t>
      </w:r>
      <w:proofErr w:type="spellStart"/>
      <w:r>
        <w:rPr>
          <w:rFonts w:ascii="Garamond" w:hAnsi="Garamond"/>
        </w:rPr>
        <w:t>line</w:t>
      </w:r>
      <w:proofErr w:type="spellEnd"/>
      <w:r>
        <w:rPr>
          <w:rFonts w:ascii="Garamond" w:hAnsi="Garamond"/>
        </w:rPr>
        <w:t>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4) prowadzenie korespondencji e-mail lub za pomocą innych form komunikowania się na odległość,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5) prowadzenie konsultacji w czasie zajęć wyznaczonych w tygodniowym planie pracy,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6) samokształcenie ze szczególnym uwzględnieniem TIK, czytanie literatury fachowej, publikacji branżowych,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7) przygotowywanie materiałów do zajęć, dekoracji, scenariuszy zajęć, doskonalenie własnego warsztatu pracy,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8) innowacje, projekty.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9) przygotowywanie i uzupełnienie  dokumentacji, np. plany pracy, gotowości szkolnej, wirtualny dziennik,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10) aktualizacja strony internetowej, np. artykuły, materiały do wykorzystania przez rodziców i dzieci,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11) udział w zwołanych on-line spotkaniach Rady Pedagogicznej,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12) wykonywanie innych zajęć zleconych przez dyrektora ( np. praca w Komisji Rekrutacyjnej, praca w zespołach, itp.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13) nauczyciele są zobowiązani do dokumentowani swojej pracy w dzienniku.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VI. Organizacja pracy przedszkola:</w:t>
      </w:r>
    </w:p>
    <w:p w:rsidR="00B75E3A" w:rsidRDefault="00B75E3A" w:rsidP="00B75E3A">
      <w:pPr>
        <w:pStyle w:val="western"/>
        <w:numPr>
          <w:ilvl w:val="0"/>
          <w:numId w:val="11"/>
        </w:numPr>
      </w:pPr>
      <w:r>
        <w:rPr>
          <w:rFonts w:ascii="Garamond" w:hAnsi="Garamond"/>
        </w:rPr>
        <w:t xml:space="preserve">Nauczyciele: </w:t>
      </w:r>
    </w:p>
    <w:p w:rsidR="00B75E3A" w:rsidRDefault="00B75E3A" w:rsidP="00B75E3A">
      <w:pPr>
        <w:pStyle w:val="western"/>
        <w:ind w:left="709"/>
      </w:pPr>
      <w:r>
        <w:rPr>
          <w:rFonts w:ascii="Garamond" w:hAnsi="Garamond"/>
        </w:rPr>
        <w:t>- Wykonują pracę zdalną w miejscu swojego zamieszkania, lub w przedszkolu</w:t>
      </w:r>
    </w:p>
    <w:p w:rsidR="00B75E3A" w:rsidRDefault="00B75E3A" w:rsidP="00B75E3A">
      <w:pPr>
        <w:pStyle w:val="western"/>
        <w:spacing w:after="0"/>
        <w:ind w:left="709"/>
      </w:pPr>
      <w:r>
        <w:rPr>
          <w:rFonts w:ascii="Garamond" w:hAnsi="Garamond"/>
        </w:rPr>
        <w:t xml:space="preserve">- W </w:t>
      </w:r>
      <w:proofErr w:type="spellStart"/>
      <w:r>
        <w:rPr>
          <w:rFonts w:ascii="Garamond" w:hAnsi="Garamond"/>
        </w:rPr>
        <w:t>godz</w:t>
      </w:r>
      <w:proofErr w:type="spellEnd"/>
      <w:r>
        <w:rPr>
          <w:rFonts w:ascii="Garamond" w:hAnsi="Garamond"/>
        </w:rPr>
        <w:t>: 8:00 -13:00 nauczyciele wychowania przedszkolneg</w:t>
      </w:r>
      <w:r>
        <w:rPr>
          <w:rFonts w:ascii="Garamond" w:hAnsi="Garamond"/>
        </w:rPr>
        <w:t>o realizuję podstawę programową.</w:t>
      </w:r>
    </w:p>
    <w:p w:rsidR="00B75E3A" w:rsidRDefault="00B75E3A" w:rsidP="00B75E3A">
      <w:pPr>
        <w:pStyle w:val="western"/>
        <w:spacing w:after="0"/>
        <w:ind w:left="709"/>
      </w:pPr>
      <w:r>
        <w:rPr>
          <w:rFonts w:ascii="Garamond" w:hAnsi="Garamond"/>
        </w:rPr>
        <w:lastRenderedPageBreak/>
        <w:t>2. Obsługa jest w gotowości i pozostaje w domu zgodnie z art. 81 Kodeksu Pracy lub pracuje rotacyjnie.</w:t>
      </w:r>
    </w:p>
    <w:p w:rsidR="00B75E3A" w:rsidRDefault="00B75E3A" w:rsidP="00B75E3A">
      <w:pPr>
        <w:pStyle w:val="western"/>
        <w:spacing w:after="0"/>
        <w:ind w:left="709"/>
      </w:pPr>
      <w:r>
        <w:rPr>
          <w:rFonts w:ascii="Garamond" w:hAnsi="Garamond"/>
        </w:rPr>
        <w:t xml:space="preserve">3. Administracja pracuje zdalnie, pojawia się w pracy w razie potrzeby, </w:t>
      </w:r>
    </w:p>
    <w:p w:rsidR="00B75E3A" w:rsidRDefault="00B75E3A" w:rsidP="00B75E3A">
      <w:pPr>
        <w:pStyle w:val="western"/>
        <w:spacing w:after="240"/>
        <w:ind w:left="709"/>
      </w:pPr>
    </w:p>
    <w:p w:rsidR="00B75E3A" w:rsidRDefault="00B75E3A" w:rsidP="00B75E3A">
      <w:pPr>
        <w:pStyle w:val="western"/>
      </w:pPr>
      <w:r>
        <w:rPr>
          <w:rFonts w:ascii="Garamond" w:hAnsi="Garamond"/>
        </w:rPr>
        <w:t xml:space="preserve">2. Informuje się, że nauczyciele realizujący zajęcia </w:t>
      </w:r>
      <w:proofErr w:type="spellStart"/>
      <w:r>
        <w:rPr>
          <w:rFonts w:ascii="Garamond" w:hAnsi="Garamond"/>
        </w:rPr>
        <w:t>dydaktyczno</w:t>
      </w:r>
      <w:proofErr w:type="spellEnd"/>
      <w:r>
        <w:rPr>
          <w:rFonts w:ascii="Garamond" w:hAnsi="Garamond"/>
        </w:rPr>
        <w:t xml:space="preserve"> – wychowawcze z wykorzystaniem metod i technik kształcenia na odległość otrzymują wynagrodzenie za pracę </w:t>
      </w:r>
      <w:r>
        <w:rPr>
          <w:rFonts w:ascii="Garamond" w:hAnsi="Garamond"/>
        </w:rPr>
        <w:t xml:space="preserve">                  </w:t>
      </w:r>
      <w:bookmarkStart w:id="1" w:name="_GoBack"/>
      <w:bookmarkEnd w:id="1"/>
      <w:r>
        <w:rPr>
          <w:rFonts w:ascii="Garamond" w:hAnsi="Garamond"/>
        </w:rPr>
        <w:t>w składnikach i wysokości wynikających z ich uprawnień.</w:t>
      </w:r>
    </w:p>
    <w:p w:rsidR="00B75E3A" w:rsidRDefault="00B75E3A" w:rsidP="00B75E3A">
      <w:pPr>
        <w:pStyle w:val="western"/>
      </w:pPr>
      <w:r>
        <w:rPr>
          <w:rFonts w:ascii="Garamond" w:hAnsi="Garamond"/>
        </w:rPr>
        <w:t>3. W okresie, kiedy nauczyciele nie będą świadczyli pracy z przyczyn leżących po stronie pracodawcy lecz będą pozostawali w gotowości do pracy, zachowują prawo do wynagrodzenia zasadniczego w wysokości wynikającej z ich osobistego zaszeregowania oraz dodatku funkcyjnego.</w:t>
      </w:r>
    </w:p>
    <w:p w:rsidR="00B75E3A" w:rsidRDefault="00B75E3A" w:rsidP="00B75E3A">
      <w:pPr>
        <w:pStyle w:val="western"/>
        <w:spacing w:after="240"/>
      </w:pPr>
    </w:p>
    <w:p w:rsidR="00B75E3A" w:rsidRDefault="00B75E3A" w:rsidP="00B75E3A">
      <w:pPr>
        <w:pStyle w:val="western"/>
        <w:spacing w:after="240"/>
      </w:pPr>
    </w:p>
    <w:p w:rsidR="00B75E3A" w:rsidRDefault="00B75E3A" w:rsidP="00B75E3A">
      <w:pPr>
        <w:pStyle w:val="western"/>
        <w:spacing w:after="240"/>
      </w:pPr>
    </w:p>
    <w:p w:rsidR="00B75E3A" w:rsidRDefault="00B75E3A" w:rsidP="00B75E3A">
      <w:pPr>
        <w:pStyle w:val="western"/>
      </w:pPr>
      <w:r>
        <w:rPr>
          <w:rStyle w:val="Pogrubienie"/>
          <w:rFonts w:ascii="Garamond" w:hAnsi="Garamond"/>
          <w:b w:val="0"/>
          <w:bCs w:val="0"/>
        </w:rPr>
        <w:t>Wieliczka, 1 września 2020 r.</w:t>
      </w:r>
    </w:p>
    <w:p w:rsidR="00B75E3A" w:rsidRDefault="00B75E3A" w:rsidP="00B75E3A">
      <w:pPr>
        <w:pStyle w:val="western"/>
        <w:spacing w:after="240"/>
      </w:pPr>
    </w:p>
    <w:p w:rsidR="00994633" w:rsidRDefault="00994633"/>
    <w:sectPr w:rsidR="0099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0FFF"/>
    <w:multiLevelType w:val="multilevel"/>
    <w:tmpl w:val="B0007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546DC"/>
    <w:multiLevelType w:val="multilevel"/>
    <w:tmpl w:val="487AC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681357"/>
    <w:multiLevelType w:val="multilevel"/>
    <w:tmpl w:val="55E214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DAC"/>
    <w:multiLevelType w:val="multilevel"/>
    <w:tmpl w:val="041E31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E766F4"/>
    <w:multiLevelType w:val="multilevel"/>
    <w:tmpl w:val="C3E25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FA3E30"/>
    <w:multiLevelType w:val="multilevel"/>
    <w:tmpl w:val="F5BA7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8F7DF3"/>
    <w:multiLevelType w:val="multilevel"/>
    <w:tmpl w:val="45CABE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AA0E0E"/>
    <w:multiLevelType w:val="multilevel"/>
    <w:tmpl w:val="DA0EE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9C43BC"/>
    <w:multiLevelType w:val="multilevel"/>
    <w:tmpl w:val="65A6E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C70FF2"/>
    <w:multiLevelType w:val="multilevel"/>
    <w:tmpl w:val="F8A2F0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171D12"/>
    <w:multiLevelType w:val="multilevel"/>
    <w:tmpl w:val="E084C2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3A"/>
    <w:rsid w:val="00994633"/>
    <w:rsid w:val="00B7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6E6D"/>
  <w15:chartTrackingRefBased/>
  <w15:docId w15:val="{2EA8223B-BA27-480E-9563-5F1C1CA3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75E3A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estern">
    <w:name w:val="western"/>
    <w:basedOn w:val="Normalny"/>
    <w:rsid w:val="00B75E3A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75E3A"/>
    <w:rPr>
      <w:i/>
      <w:iCs/>
    </w:rPr>
  </w:style>
  <w:style w:type="character" w:styleId="Pogrubienie">
    <w:name w:val="Strong"/>
    <w:basedOn w:val="Domylnaczcionkaakapitu"/>
    <w:uiPriority w:val="22"/>
    <w:qFormat/>
    <w:rsid w:val="00B75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0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2020-10-09T08:19:00Z</dcterms:created>
  <dcterms:modified xsi:type="dcterms:W3CDTF">2020-10-09T08:20:00Z</dcterms:modified>
</cp:coreProperties>
</file>